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8"/>
        <w:gridCol w:w="284"/>
        <w:gridCol w:w="5248"/>
      </w:tblGrid>
      <w:tr w:rsidR="00F977B4" w:rsidTr="000B247D">
        <w:trPr>
          <w:trHeight w:val="3390"/>
        </w:trPr>
        <w:tc>
          <w:tcPr>
            <w:tcW w:w="4398" w:type="dxa"/>
          </w:tcPr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ОБРАЗОВАНИЯ, </w:t>
            </w: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НАУКИ И МОЛОДЕЖНОЙ ПОЛИТИКИ КРАСНОДАРСКОГО КРАЯ</w:t>
            </w: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350000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 Краснодар,</w:t>
            </w: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F977B4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F977B4" w:rsidRPr="00E60887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10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="00A10883" w:rsidRPr="00E60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08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F977B4" w:rsidRPr="00E60887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977B4" w:rsidRPr="00E60887" w:rsidRDefault="00F977B4" w:rsidP="00717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48" w:type="dxa"/>
          </w:tcPr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Всероссийская олимпиада школьников </w:t>
            </w: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 физической культуре</w:t>
            </w: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2017-2018 учебный год</w:t>
            </w: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этап</w:t>
            </w: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7-8 классы, задания</w:t>
            </w: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977B4" w:rsidRDefault="00F977B4" w:rsidP="0071707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977B4" w:rsidRDefault="00F977B4" w:rsidP="0071707C">
            <w:pPr>
              <w:pStyle w:val="1"/>
              <w:spacing w:before="0"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F977B4" w:rsidRDefault="00F977B4" w:rsidP="0071707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6E21D9" w:rsidRDefault="006E21D9" w:rsidP="000B24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10883" w:rsidRPr="00790025" w:rsidRDefault="00A10883" w:rsidP="00A108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ТЕОРЕТИКО-МЕТОДИЧЕСКИЕ ЗАДАНИЯ</w:t>
      </w:r>
    </w:p>
    <w:p w:rsidR="00A10883" w:rsidRPr="00790025" w:rsidRDefault="00A10883" w:rsidP="00A108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0883" w:rsidRPr="00790025" w:rsidRDefault="00A10883" w:rsidP="00A108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7-8 классы</w:t>
      </w:r>
    </w:p>
    <w:p w:rsidR="00A10883" w:rsidRPr="00790025" w:rsidRDefault="00A10883" w:rsidP="00A108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(девушки и юноши)</w:t>
      </w:r>
    </w:p>
    <w:p w:rsidR="00A10883" w:rsidRPr="00790025" w:rsidRDefault="00A10883" w:rsidP="00A108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0883" w:rsidRPr="00790025" w:rsidRDefault="00A10883" w:rsidP="00A108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заданий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Задания объединены в 7 групп</w:t>
      </w:r>
      <w:r w:rsidRPr="00790025">
        <w:rPr>
          <w:rFonts w:ascii="Times New Roman" w:hAnsi="Times New Roman" w:cs="Times New Roman"/>
          <w:sz w:val="28"/>
          <w:szCs w:val="28"/>
        </w:rPr>
        <w:t>: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1. Задания в закрытой форме,</w:t>
      </w:r>
      <w:r w:rsidRPr="00790025">
        <w:rPr>
          <w:rFonts w:ascii="Times New Roman" w:hAnsi="Times New Roman" w:cs="Times New Roman"/>
          <w:sz w:val="28"/>
          <w:szCs w:val="28"/>
        </w:rPr>
        <w:t xml:space="preserve"> то есть с предложенными вариантами ответов. Среди них содержатся как правильные, так и неправильные ответы, а также частично соответствующие смыслу утверждений. Правильным является то, которое наиболее полно соответствует смыслу утверждения. Внимательно читайте задания и предлагаемые варианты ответов. Старайтесь не угадывать, а логически обосновывать сделанный Вами выбор. Выбранные варианты отмечаются, зачеркиванием соответствующего квадрата в бланке ответов: «а», «б», «в» или «г». 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 Правильно выполненные задания этой группы оцениваются в 1 балл.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2. Задания в открытой форме,</w:t>
      </w:r>
      <w:r w:rsidRPr="00790025">
        <w:rPr>
          <w:rFonts w:ascii="Times New Roman" w:hAnsi="Times New Roman" w:cs="Times New Roman"/>
          <w:sz w:val="28"/>
          <w:szCs w:val="28"/>
        </w:rPr>
        <w:t xml:space="preserve">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 Правильно выполненные задания этой группы оцениваются в 2 балла.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3. Задание на соотнесение понятий и определений,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0025">
        <w:rPr>
          <w:rFonts w:ascii="Times New Roman" w:hAnsi="Times New Roman" w:cs="Times New Roman"/>
          <w:sz w:val="28"/>
          <w:szCs w:val="28"/>
        </w:rPr>
        <w:t>где необходимо определить соответствие понятий из первого столбика с понятиями из второго столбика. В заданиях на соответствие двух столбцов каждый правильный ответ оценивается в 1 балл, а каждый неправильный – минус 1 балл.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Задания процессуального или алгоритмического толка,</w:t>
      </w:r>
      <w:r w:rsidRPr="00790025">
        <w:rPr>
          <w:rFonts w:ascii="Times New Roman" w:hAnsi="Times New Roman" w:cs="Times New Roman"/>
          <w:sz w:val="28"/>
          <w:szCs w:val="28"/>
        </w:rPr>
        <w:t xml:space="preserve"> где необходимо определить целесообразную последовательность правильного набора действий. Правильное решение задания оценивается в 1 балл, неправильное решение – 0 баллов.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5.Задания, связанные с перечислениями. </w:t>
      </w:r>
      <w:r w:rsidRPr="00790025">
        <w:rPr>
          <w:rFonts w:ascii="Times New Roman" w:hAnsi="Times New Roman" w:cs="Times New Roman"/>
          <w:sz w:val="28"/>
          <w:szCs w:val="28"/>
        </w:rPr>
        <w:t>Каждая верная позиция оценивается в 0,5 балла.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6. Задания с графическими изображениями двигательных действий (пиктограммы).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0025">
        <w:rPr>
          <w:rFonts w:ascii="Times New Roman" w:hAnsi="Times New Roman" w:cs="Times New Roman"/>
          <w:sz w:val="28"/>
          <w:szCs w:val="28"/>
        </w:rPr>
        <w:t>Каждое, правильно изображение оценивается в 0,5 балла.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7. Задание-кроссворд. Полноценное выполнение задания-кроссворда оценивается в 12 баллов. </w:t>
      </w:r>
      <w:r w:rsidRPr="00790025">
        <w:rPr>
          <w:rFonts w:ascii="Times New Roman" w:hAnsi="Times New Roman" w:cs="Times New Roman"/>
          <w:sz w:val="28"/>
          <w:szCs w:val="28"/>
        </w:rPr>
        <w:t>Каждый правильный ответ оценивается в 2 балла.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заданий – 45 минут.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90025">
        <w:rPr>
          <w:rFonts w:ascii="Times New Roman" w:hAnsi="Times New Roman" w:cs="Times New Roman"/>
          <w:b/>
          <w:bCs/>
          <w:sz w:val="28"/>
          <w:szCs w:val="28"/>
        </w:rPr>
        <w:t>1. Инструкция к тесту мне…</w:t>
      </w:r>
    </w:p>
    <w:p w:rsidR="006E21D9" w:rsidRPr="00790025" w:rsidRDefault="00A10883" w:rsidP="006E21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Понятна.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б.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Понятна отчасти.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Понятна не полностью.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Не понятна. 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2. Вы хотели бы задать вопросы для уточнения задания?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Да.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б.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Нет. 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Не знаю.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Да, но стесняюсь.  </w:t>
      </w:r>
    </w:p>
    <w:p w:rsidR="00A10883" w:rsidRPr="00790025" w:rsidRDefault="00A10883" w:rsidP="00A108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Желаем  удачи!</w:t>
      </w:r>
    </w:p>
    <w:p w:rsidR="00A10883" w:rsidRPr="00790025" w:rsidRDefault="00A10883" w:rsidP="00A108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883" w:rsidRPr="00790025" w:rsidRDefault="00A10883" w:rsidP="00A10883">
      <w:pPr>
        <w:tabs>
          <w:tab w:val="center" w:pos="4677"/>
          <w:tab w:val="left" w:pos="822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Задания теоретико-методического испытания</w:t>
      </w:r>
    </w:p>
    <w:p w:rsidR="00A10883" w:rsidRPr="00A10883" w:rsidRDefault="00A10883" w:rsidP="00A10883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0883">
        <w:rPr>
          <w:rFonts w:ascii="Times New Roman" w:hAnsi="Times New Roman" w:cs="Times New Roman"/>
          <w:b/>
          <w:bCs/>
          <w:sz w:val="28"/>
          <w:szCs w:val="28"/>
        </w:rPr>
        <w:t>В чем заключалась особенность физической культуры в условиях первобытного общества?</w:t>
      </w:r>
    </w:p>
    <w:p w:rsidR="00A10883" w:rsidRPr="00A10883" w:rsidRDefault="00A10883" w:rsidP="00A10883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Военно-прикладная направленность физических упражнений.</w:t>
      </w:r>
    </w:p>
    <w:p w:rsidR="00A10883" w:rsidRPr="00A10883" w:rsidRDefault="00A10883" w:rsidP="00A10883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Связь примитивных физических упражнений с трудом и бытом.</w:t>
      </w:r>
    </w:p>
    <w:p w:rsidR="00A10883" w:rsidRPr="00A10883" w:rsidRDefault="00A10883" w:rsidP="00A10883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Разделение физического воспитания по сословно-классовому признаку.</w:t>
      </w:r>
    </w:p>
    <w:p w:rsidR="00A10883" w:rsidRPr="00A10883" w:rsidRDefault="00A10883" w:rsidP="00A10883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Физические упражнения были</w:t>
      </w:r>
      <w:r w:rsidRPr="00A10883">
        <w:rPr>
          <w:rFonts w:ascii="Times New Roman" w:hAnsi="Times New Roman" w:cs="Times New Roman"/>
          <w:sz w:val="28"/>
          <w:szCs w:val="28"/>
        </w:rPr>
        <w:t xml:space="preserve"> </w:t>
      </w:r>
      <w:r w:rsidRPr="00790025">
        <w:rPr>
          <w:rFonts w:ascii="Times New Roman" w:hAnsi="Times New Roman" w:cs="Times New Roman"/>
          <w:sz w:val="28"/>
          <w:szCs w:val="28"/>
        </w:rPr>
        <w:t>направлены на физическое совершенствование людей.</w:t>
      </w:r>
    </w:p>
    <w:p w:rsidR="00A10883" w:rsidRPr="00790025" w:rsidRDefault="00A10883" w:rsidP="00A10883">
      <w:pPr>
        <w:pStyle w:val="3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К физическим способностям человека, развивающимся при регулярных занятиях физической культуры и спорта относятся:</w:t>
      </w:r>
    </w:p>
    <w:p w:rsidR="00A10883" w:rsidRPr="00A10883" w:rsidRDefault="00A10883" w:rsidP="00A1088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883">
        <w:rPr>
          <w:rFonts w:ascii="Times New Roman" w:hAnsi="Times New Roman" w:cs="Times New Roman"/>
          <w:sz w:val="28"/>
          <w:szCs w:val="28"/>
        </w:rPr>
        <w:t xml:space="preserve"> Внимание, память, воображение, мышление, интуиция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A10883" w:rsidRDefault="00A10883" w:rsidP="00A1088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Творчество, трудолюбие, дисциплина, инициативность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A10883" w:rsidRDefault="00A10883" w:rsidP="00A1088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Смелость, решительность, настойчивость, целеустремленность, воля к победе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A10883" w:rsidRDefault="00A10883" w:rsidP="00A1088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Сила, ловкость, быстрота, выносливость, гибкость.</w:t>
      </w:r>
    </w:p>
    <w:p w:rsidR="00A10883" w:rsidRPr="00790025" w:rsidRDefault="00A10883" w:rsidP="00A10883">
      <w:pPr>
        <w:pStyle w:val="a3"/>
        <w:numPr>
          <w:ilvl w:val="0"/>
          <w:numId w:val="2"/>
        </w:numPr>
        <w:spacing w:after="0"/>
        <w:jc w:val="both"/>
        <w:rPr>
          <w:b/>
          <w:bCs/>
          <w:sz w:val="28"/>
          <w:szCs w:val="28"/>
        </w:rPr>
      </w:pPr>
      <w:r w:rsidRPr="00790025">
        <w:rPr>
          <w:b/>
          <w:bCs/>
          <w:sz w:val="28"/>
          <w:szCs w:val="28"/>
        </w:rPr>
        <w:lastRenderedPageBreak/>
        <w:t>В процессе регулярных занятий физическими упражнениями в опорно-двигательной системе занимающегося происходят следующие изменения:</w:t>
      </w:r>
    </w:p>
    <w:p w:rsidR="00A10883" w:rsidRDefault="00A10883" w:rsidP="00A10883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883">
        <w:rPr>
          <w:rFonts w:ascii="Times New Roman" w:hAnsi="Times New Roman" w:cs="Times New Roman"/>
          <w:sz w:val="28"/>
          <w:szCs w:val="28"/>
        </w:rPr>
        <w:t>Улучшается кровоснабжение, увеличивается дыхательный объем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Default="00A10883" w:rsidP="00A10883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Улучшается деятельность всех отделов нервной системы, повышается скорость движения нервных импульсов, развивается точность движений в пространстве и во времени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Default="00A10883" w:rsidP="00A10883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Увеличивается объем и масса мышц, увеличивается способность к напряжению и расслаблению, повышается амплитуда сокращения, увеличивается мышечная сила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A10883" w:rsidRDefault="00A10883" w:rsidP="00A10883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Не происходит никаких изменений.</w:t>
      </w:r>
    </w:p>
    <w:p w:rsidR="00A10883" w:rsidRPr="00790025" w:rsidRDefault="00A10883" w:rsidP="00A10883">
      <w:pPr>
        <w:pStyle w:val="a3"/>
        <w:numPr>
          <w:ilvl w:val="0"/>
          <w:numId w:val="2"/>
        </w:numPr>
        <w:spacing w:after="0"/>
        <w:jc w:val="both"/>
        <w:rPr>
          <w:b/>
          <w:sz w:val="28"/>
          <w:szCs w:val="28"/>
        </w:rPr>
      </w:pPr>
      <w:r w:rsidRPr="00790025">
        <w:rPr>
          <w:b/>
          <w:sz w:val="28"/>
          <w:szCs w:val="28"/>
        </w:rPr>
        <w:t>Как называется процесс изменения морфофункциональных свойств организма на протяжении всей жизни человека?</w:t>
      </w:r>
    </w:p>
    <w:p w:rsidR="00A10883" w:rsidRDefault="001E6286" w:rsidP="00A51F11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развитие.</w:t>
      </w:r>
    </w:p>
    <w:p w:rsidR="00A51F11" w:rsidRDefault="00A51F11" w:rsidP="00A51F11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51F11" w:rsidRDefault="001E6286" w:rsidP="00A51F11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воспитание.</w:t>
      </w:r>
    </w:p>
    <w:p w:rsidR="00A51F11" w:rsidRPr="00A51F11" w:rsidRDefault="00A51F11" w:rsidP="00A51F11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Физическое совершенство.</w:t>
      </w:r>
    </w:p>
    <w:p w:rsidR="00A10883" w:rsidRPr="00A51F11" w:rsidRDefault="00A10883" w:rsidP="00A51F11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1F11">
        <w:rPr>
          <w:rFonts w:ascii="Times New Roman" w:hAnsi="Times New Roman" w:cs="Times New Roman"/>
          <w:b/>
          <w:bCs/>
          <w:iCs/>
          <w:sz w:val="28"/>
          <w:szCs w:val="28"/>
        </w:rPr>
        <w:t>В период систематического выполнения, каких действий в организме человека происходит положительное изменение физиологических, психических, биохимических и других процессов?</w:t>
      </w:r>
    </w:p>
    <w:p w:rsidR="00A10883" w:rsidRDefault="00A10883" w:rsidP="00A51F11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F11">
        <w:rPr>
          <w:rFonts w:ascii="Times New Roman" w:hAnsi="Times New Roman" w:cs="Times New Roman"/>
          <w:sz w:val="28"/>
          <w:szCs w:val="28"/>
        </w:rPr>
        <w:t>Во время осуществлени</w:t>
      </w:r>
      <w:r w:rsidR="00A51F11">
        <w:rPr>
          <w:rFonts w:ascii="Times New Roman" w:hAnsi="Times New Roman" w:cs="Times New Roman"/>
          <w:sz w:val="28"/>
          <w:szCs w:val="28"/>
        </w:rPr>
        <w:t>я бытовых двигательных действий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51F11" w:rsidRDefault="00A51F11" w:rsidP="00A51F11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90025">
        <w:rPr>
          <w:rFonts w:ascii="Times New Roman" w:hAnsi="Times New Roman" w:cs="Times New Roman"/>
          <w:sz w:val="28"/>
          <w:szCs w:val="28"/>
        </w:rPr>
        <w:t xml:space="preserve">о время занятий физическими </w:t>
      </w:r>
      <w:r w:rsidR="001E6286">
        <w:rPr>
          <w:rFonts w:ascii="Times New Roman" w:hAnsi="Times New Roman" w:cs="Times New Roman"/>
          <w:sz w:val="28"/>
          <w:szCs w:val="28"/>
        </w:rPr>
        <w:t>упражнениями.</w:t>
      </w:r>
    </w:p>
    <w:p w:rsidR="00A51F11" w:rsidRDefault="00A51F11" w:rsidP="00A51F11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Во вр</w:t>
      </w:r>
      <w:r w:rsidR="001E6286">
        <w:rPr>
          <w:rFonts w:ascii="Times New Roman" w:hAnsi="Times New Roman" w:cs="Times New Roman"/>
          <w:sz w:val="28"/>
          <w:szCs w:val="28"/>
        </w:rPr>
        <w:t>емя выполнения домашних заданий.</w:t>
      </w:r>
    </w:p>
    <w:p w:rsidR="00A51F11" w:rsidRPr="00A51F11" w:rsidRDefault="00A51F11" w:rsidP="00A51F11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период соблюдения рационального режима питания.</w:t>
      </w:r>
    </w:p>
    <w:p w:rsidR="00A10883" w:rsidRPr="00790025" w:rsidRDefault="00A10883" w:rsidP="00A51F1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Какие мыслительные операции проявляются у человека в процессе обучения физическому упражнению:</w:t>
      </w:r>
    </w:p>
    <w:p w:rsidR="00A10883" w:rsidRDefault="00A10883" w:rsidP="00A51F11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F11">
        <w:rPr>
          <w:rFonts w:ascii="Times New Roman" w:hAnsi="Times New Roman" w:cs="Times New Roman"/>
          <w:sz w:val="28"/>
          <w:szCs w:val="28"/>
        </w:rPr>
        <w:t>Анализ и синтез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51F11" w:rsidRDefault="00A51F11" w:rsidP="00A51F11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Выносливость и сила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51F11" w:rsidRDefault="00A51F11" w:rsidP="00A51F11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Внимание и воображение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51F11" w:rsidRPr="00A51F11" w:rsidRDefault="00A51F11" w:rsidP="00A51F11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Целеустремленность и сила воли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883" w:rsidRPr="00790025" w:rsidRDefault="00A10883" w:rsidP="00A51F11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Физическое воспитание детей школьного возраста наиболее полно раскрывается в следующих формах занятий:</w:t>
      </w:r>
    </w:p>
    <w:p w:rsidR="00A10883" w:rsidRPr="00A51F11" w:rsidRDefault="00A51F11" w:rsidP="00A51F11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в семье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A51F11" w:rsidRDefault="00A10883" w:rsidP="00A51F11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1F11">
        <w:rPr>
          <w:rFonts w:ascii="Times New Roman" w:hAnsi="Times New Roman" w:cs="Times New Roman"/>
          <w:sz w:val="28"/>
          <w:szCs w:val="28"/>
        </w:rPr>
        <w:t xml:space="preserve">Утренняя гигиеническая гимнастика, спортивные и подвижные игры, туристические </w:t>
      </w:r>
      <w:r w:rsidR="00A51F11">
        <w:rPr>
          <w:rFonts w:ascii="Times New Roman" w:hAnsi="Times New Roman" w:cs="Times New Roman"/>
          <w:sz w:val="28"/>
          <w:szCs w:val="28"/>
        </w:rPr>
        <w:t>походы, спортивные соревнования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A51F11" w:rsidRDefault="00A10883" w:rsidP="00A51F11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1F11">
        <w:rPr>
          <w:rFonts w:ascii="Times New Roman" w:hAnsi="Times New Roman" w:cs="Times New Roman"/>
          <w:sz w:val="28"/>
          <w:szCs w:val="28"/>
        </w:rPr>
        <w:t>Уроки физической культуры, физкультурные мероприятия в режиме учебного дня, внеклассная и внешкольная работа по физической культуре и спорту, физическое воспитание в семье, занятия в спортивных и оздо</w:t>
      </w:r>
      <w:r w:rsidR="001E6286">
        <w:rPr>
          <w:rFonts w:ascii="Times New Roman" w:hAnsi="Times New Roman" w:cs="Times New Roman"/>
          <w:sz w:val="28"/>
          <w:szCs w:val="28"/>
        </w:rPr>
        <w:t>ровительных секциях.</w:t>
      </w:r>
    </w:p>
    <w:p w:rsidR="00A10883" w:rsidRPr="00A51F11" w:rsidRDefault="00A10883" w:rsidP="00A51F11">
      <w:pPr>
        <w:pStyle w:val="a9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 w:rsidRPr="00A51F11">
        <w:rPr>
          <w:rFonts w:ascii="Times New Roman" w:hAnsi="Times New Roman" w:cs="Times New Roman"/>
          <w:sz w:val="28"/>
          <w:szCs w:val="28"/>
        </w:rPr>
        <w:t>Лечебная и оздоровительная гимнастика, активный отдых</w:t>
      </w:r>
      <w:r w:rsidRPr="00A51F11">
        <w:rPr>
          <w:sz w:val="28"/>
          <w:szCs w:val="28"/>
        </w:rPr>
        <w:t>.</w:t>
      </w:r>
    </w:p>
    <w:p w:rsidR="00A10883" w:rsidRPr="00A51F11" w:rsidRDefault="00A10883" w:rsidP="00A51F11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51F11">
        <w:rPr>
          <w:rFonts w:ascii="Times New Roman" w:hAnsi="Times New Roman" w:cs="Times New Roman"/>
          <w:b/>
          <w:bCs/>
          <w:iCs/>
          <w:sz w:val="28"/>
          <w:szCs w:val="28"/>
        </w:rPr>
        <w:t>Когда и с какой целью следует проводить физкультурные минутки?</w:t>
      </w:r>
    </w:p>
    <w:p w:rsidR="00A10883" w:rsidRDefault="00A10883" w:rsidP="00A51F11">
      <w:pPr>
        <w:pStyle w:val="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 xml:space="preserve"> Перед началом уче</w:t>
      </w:r>
      <w:r w:rsidR="001E6286">
        <w:rPr>
          <w:rFonts w:ascii="Times New Roman" w:hAnsi="Times New Roman" w:cs="Times New Roman"/>
          <w:sz w:val="28"/>
          <w:szCs w:val="28"/>
        </w:rPr>
        <w:t>бных занятий, чтобы взбодриться.</w:t>
      </w:r>
    </w:p>
    <w:p w:rsidR="004C4391" w:rsidRDefault="004C4391" w:rsidP="00A51F11">
      <w:pPr>
        <w:pStyle w:val="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lastRenderedPageBreak/>
        <w:t>После окончания учебного дня для пассивного отдыха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Default="004C4391" w:rsidP="00A51F11">
      <w:pPr>
        <w:pStyle w:val="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На уроках физической культуры с целью активизации внимания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A10883" w:rsidRPr="004C4391" w:rsidRDefault="004C4391" w:rsidP="004C4391">
      <w:pPr>
        <w:pStyle w:val="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391">
        <w:rPr>
          <w:rFonts w:ascii="Times New Roman" w:hAnsi="Times New Roman" w:cs="Times New Roman"/>
          <w:sz w:val="28"/>
          <w:szCs w:val="28"/>
        </w:rPr>
        <w:t>На учебных занятиях с целью активного отдыха и восстановления работоспособности.</w:t>
      </w:r>
    </w:p>
    <w:p w:rsidR="00A10883" w:rsidRPr="004C4391" w:rsidRDefault="00A10883" w:rsidP="004C4391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391">
        <w:rPr>
          <w:rFonts w:ascii="Times New Roman" w:hAnsi="Times New Roman" w:cs="Times New Roman"/>
          <w:b/>
          <w:bCs/>
          <w:sz w:val="28"/>
          <w:szCs w:val="28"/>
        </w:rPr>
        <w:t>В какой из форм организации занятий физическими упражнениями присутствует логично выстроенная структура – подготовительная часть, основная часть, заключительная часть</w:t>
      </w:r>
      <w:r w:rsidR="004C439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10883" w:rsidRDefault="00A10883" w:rsidP="004C4391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391">
        <w:rPr>
          <w:rFonts w:ascii="Times New Roman" w:hAnsi="Times New Roman" w:cs="Times New Roman"/>
          <w:sz w:val="28"/>
          <w:szCs w:val="28"/>
        </w:rPr>
        <w:t>Утренняя гигиеническая гимнастика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Default="001E6286" w:rsidP="004C4391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физической культуры.</w:t>
      </w:r>
    </w:p>
    <w:p w:rsidR="004C4391" w:rsidRDefault="001E6286" w:rsidP="004C4391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Физкультурная минутка.</w:t>
      </w:r>
    </w:p>
    <w:p w:rsidR="004C4391" w:rsidRPr="004C4391" w:rsidRDefault="004C4391" w:rsidP="004C4391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Спортивные соревнования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883" w:rsidRPr="004C4391" w:rsidRDefault="00A10883" w:rsidP="004C4391">
      <w:pPr>
        <w:pStyle w:val="a9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391">
        <w:rPr>
          <w:rFonts w:ascii="Times New Roman" w:hAnsi="Times New Roman" w:cs="Times New Roman"/>
          <w:b/>
          <w:bCs/>
          <w:sz w:val="28"/>
          <w:szCs w:val="28"/>
        </w:rPr>
        <w:t>Какая степень владения физическим упражнением называется двигательным навыком</w:t>
      </w:r>
      <w:r w:rsidR="001E6286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A10883" w:rsidRDefault="00A10883" w:rsidP="004C4391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391">
        <w:rPr>
          <w:rFonts w:ascii="Times New Roman" w:hAnsi="Times New Roman" w:cs="Times New Roman"/>
          <w:sz w:val="28"/>
          <w:szCs w:val="28"/>
        </w:rPr>
        <w:t>При выполнении физического упражнения занимающийся допускает ошибки, он скован, контролирует и анализирует каждое движение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Default="004C4391" w:rsidP="004C4391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Упражнение выполняется слитно, без ошибок, без контроля сознания, внимание сосредоточено на конечном результате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Default="004C4391" w:rsidP="004C4391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При выполнении физического упражнения занимающийся концентрирует внимание на условиях выполнения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Pr="004C4391" w:rsidRDefault="004C4391" w:rsidP="004C4391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Упражнение выполняется легко, свободно, допускаются незначительные ошибки в технике.</w:t>
      </w:r>
    </w:p>
    <w:p w:rsidR="00A10883" w:rsidRPr="004C4391" w:rsidRDefault="00A10883" w:rsidP="004C4391">
      <w:pPr>
        <w:pStyle w:val="a9"/>
        <w:numPr>
          <w:ilvl w:val="0"/>
          <w:numId w:val="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391">
        <w:rPr>
          <w:rFonts w:ascii="Times New Roman" w:hAnsi="Times New Roman" w:cs="Times New Roman"/>
          <w:b/>
          <w:bCs/>
          <w:sz w:val="28"/>
          <w:szCs w:val="28"/>
        </w:rPr>
        <w:t>Какие данные можно отнести к объективным показателям самоконтроля на занятиях физическими упражнениями</w:t>
      </w:r>
      <w:r w:rsidR="001E6286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A10883" w:rsidRDefault="00A10883" w:rsidP="004C4391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391">
        <w:rPr>
          <w:rFonts w:ascii="Times New Roman" w:hAnsi="Times New Roman" w:cs="Times New Roman"/>
          <w:sz w:val="28"/>
          <w:szCs w:val="28"/>
        </w:rPr>
        <w:t>Настроение, самочувствие, аппетит, сон, желание тренироваться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Default="004C4391" w:rsidP="004C4391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Пульс до и после тренировки, артериальное давление, частота дыхания, жизненная емкость лёгких, антропометрические измерения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Default="004C4391" w:rsidP="004C4391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Потоотделение, нарушение режима, наличие болевых ощущени</w:t>
      </w:r>
      <w:r w:rsidR="001E6286">
        <w:rPr>
          <w:rFonts w:ascii="Times New Roman" w:hAnsi="Times New Roman" w:cs="Times New Roman"/>
          <w:sz w:val="28"/>
          <w:szCs w:val="28"/>
        </w:rPr>
        <w:t>й.</w:t>
      </w:r>
    </w:p>
    <w:p w:rsidR="004C4391" w:rsidRPr="004C4391" w:rsidRDefault="004C4391" w:rsidP="004C4391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Мотивация к занятиям физической культурой.</w:t>
      </w:r>
    </w:p>
    <w:p w:rsidR="00A10883" w:rsidRPr="004C4391" w:rsidRDefault="00A10883" w:rsidP="004C4391">
      <w:pPr>
        <w:pStyle w:val="a9"/>
        <w:numPr>
          <w:ilvl w:val="0"/>
          <w:numId w:val="2"/>
        </w:numPr>
        <w:spacing w:after="0"/>
        <w:ind w:left="851" w:right="-185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391">
        <w:rPr>
          <w:rFonts w:ascii="Times New Roman" w:hAnsi="Times New Roman" w:cs="Times New Roman"/>
          <w:b/>
          <w:bCs/>
          <w:sz w:val="28"/>
          <w:szCs w:val="28"/>
        </w:rPr>
        <w:t>Что позволяет контролировать измерение частоты сердечных сокращений на занятиях физической культуры</w:t>
      </w:r>
      <w:r w:rsidR="0098429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10883" w:rsidRDefault="00A10883" w:rsidP="004C4391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C4391">
        <w:rPr>
          <w:rFonts w:ascii="Times New Roman" w:hAnsi="Times New Roman" w:cs="Times New Roman"/>
          <w:spacing w:val="-14"/>
          <w:sz w:val="28"/>
          <w:szCs w:val="28"/>
        </w:rPr>
        <w:t>Объем дыхательной системы</w:t>
      </w:r>
      <w:r w:rsidR="001E6286"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4C4391" w:rsidRPr="004C4391" w:rsidRDefault="004C4391" w:rsidP="004C4391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Технику выполнения двигательных действий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Pr="004C4391" w:rsidRDefault="004C4391" w:rsidP="004C4391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Изменение настроения на занятиях физической культуры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4C4391" w:rsidRPr="004C4391" w:rsidRDefault="00984293" w:rsidP="004C4391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Воздействие физической нагрузки на организм занимающегося.</w:t>
      </w:r>
    </w:p>
    <w:p w:rsidR="00A10883" w:rsidRPr="00984293" w:rsidRDefault="00A10883" w:rsidP="00984293">
      <w:pPr>
        <w:pStyle w:val="a9"/>
        <w:numPr>
          <w:ilvl w:val="0"/>
          <w:numId w:val="2"/>
        </w:numPr>
        <w:spacing w:after="0"/>
        <w:ind w:left="851" w:right="-185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4293">
        <w:rPr>
          <w:rFonts w:ascii="Times New Roman" w:hAnsi="Times New Roman" w:cs="Times New Roman"/>
          <w:b/>
          <w:bCs/>
          <w:sz w:val="28"/>
          <w:szCs w:val="28"/>
        </w:rPr>
        <w:t>Какие свойства человека являются психологической основой процесса обучения двигательным действиям</w:t>
      </w:r>
      <w:r w:rsidR="001E6286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A10883" w:rsidRDefault="00A10883" w:rsidP="00984293">
      <w:pPr>
        <w:pStyle w:val="a9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984293">
        <w:rPr>
          <w:rFonts w:ascii="Times New Roman" w:hAnsi="Times New Roman" w:cs="Times New Roman"/>
          <w:sz w:val="28"/>
          <w:szCs w:val="28"/>
        </w:rPr>
        <w:t>Самочувствие, сон, аппетит, работоспособность, желание заниматься</w:t>
      </w:r>
      <w:r w:rsidR="001E6286">
        <w:rPr>
          <w:rFonts w:ascii="Times New Roman" w:hAnsi="Times New Roman" w:cs="Times New Roman"/>
          <w:spacing w:val="-14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Сила, ловкость, быстрота, выносливость, гибкость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Рост, вес, окружности тела, становая сила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Внимание, восприятие, мышление, память.</w:t>
      </w:r>
    </w:p>
    <w:p w:rsidR="00A10883" w:rsidRPr="00984293" w:rsidRDefault="00A10883" w:rsidP="00984293">
      <w:pPr>
        <w:pStyle w:val="a9"/>
        <w:numPr>
          <w:ilvl w:val="0"/>
          <w:numId w:val="2"/>
        </w:numPr>
        <w:spacing w:after="0" w:line="240" w:lineRule="auto"/>
        <w:ind w:left="851" w:right="-185" w:hanging="491"/>
        <w:jc w:val="both"/>
        <w:rPr>
          <w:rFonts w:ascii="Times New Roman" w:hAnsi="Times New Roman" w:cs="Times New Roman"/>
          <w:b/>
          <w:bCs/>
          <w:iCs/>
          <w:spacing w:val="-16"/>
          <w:sz w:val="28"/>
          <w:szCs w:val="28"/>
        </w:rPr>
      </w:pPr>
      <w:r w:rsidRPr="00984293">
        <w:rPr>
          <w:rFonts w:ascii="Times New Roman" w:hAnsi="Times New Roman" w:cs="Times New Roman"/>
          <w:b/>
          <w:bCs/>
          <w:iCs/>
          <w:spacing w:val="-16"/>
          <w:sz w:val="28"/>
          <w:szCs w:val="28"/>
        </w:rPr>
        <w:lastRenderedPageBreak/>
        <w:t xml:space="preserve">Закаливание солнцем на юге России рекомендуется проводить… </w:t>
      </w:r>
    </w:p>
    <w:p w:rsidR="00A10883" w:rsidRDefault="00A10883" w:rsidP="0098429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293">
        <w:rPr>
          <w:rFonts w:ascii="Times New Roman" w:hAnsi="Times New Roman" w:cs="Times New Roman"/>
          <w:sz w:val="28"/>
          <w:szCs w:val="28"/>
        </w:rPr>
        <w:t>От 7 до 11 часов и ч</w:t>
      </w:r>
      <w:r w:rsidR="001E6286">
        <w:rPr>
          <w:rFonts w:ascii="Times New Roman" w:hAnsi="Times New Roman" w:cs="Times New Roman"/>
          <w:sz w:val="28"/>
          <w:szCs w:val="28"/>
        </w:rPr>
        <w:t>ерез 1,5 часа после приема пищи.</w:t>
      </w:r>
    </w:p>
    <w:p w:rsidR="00984293" w:rsidRDefault="00984293" w:rsidP="0098429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От 11 до 14 часов и через час после приема пищи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Default="00984293" w:rsidP="0098429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От 12 до 16 часов и через 40 минут после приема пищи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От 13 до 17 часов и через 2 часа после приема пищи.</w:t>
      </w:r>
    </w:p>
    <w:p w:rsidR="00A10883" w:rsidRPr="00984293" w:rsidRDefault="00A10883" w:rsidP="00984293">
      <w:pPr>
        <w:pStyle w:val="a9"/>
        <w:numPr>
          <w:ilvl w:val="0"/>
          <w:numId w:val="2"/>
        </w:numPr>
        <w:spacing w:after="0" w:line="240" w:lineRule="auto"/>
        <w:ind w:left="851" w:hanging="49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84293">
        <w:rPr>
          <w:rFonts w:ascii="Times New Roman" w:hAnsi="Times New Roman" w:cs="Times New Roman"/>
          <w:b/>
          <w:bCs/>
          <w:iCs/>
          <w:sz w:val="28"/>
          <w:szCs w:val="28"/>
        </w:rPr>
        <w:t>К чему приводить слабость мышц тулови</w:t>
      </w:r>
      <w:r w:rsidR="00984293">
        <w:rPr>
          <w:rFonts w:ascii="Times New Roman" w:hAnsi="Times New Roman" w:cs="Times New Roman"/>
          <w:b/>
          <w:bCs/>
          <w:iCs/>
          <w:sz w:val="28"/>
          <w:szCs w:val="28"/>
        </w:rPr>
        <w:t>ща:</w:t>
      </w:r>
    </w:p>
    <w:p w:rsidR="00A10883" w:rsidRDefault="00984293" w:rsidP="00984293">
      <w:pPr>
        <w:pStyle w:val="a9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развитию плоскостопия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Default="00984293" w:rsidP="00984293">
      <w:pPr>
        <w:pStyle w:val="a9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 нарушению осанки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Default="00984293" w:rsidP="00984293">
      <w:pPr>
        <w:pStyle w:val="a9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 дистрофии организма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 снижению иммунитета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883" w:rsidRPr="00790025" w:rsidRDefault="00A10883" w:rsidP="00984293">
      <w:pPr>
        <w:pStyle w:val="31"/>
        <w:numPr>
          <w:ilvl w:val="0"/>
          <w:numId w:val="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Физическая нагрузка в целом характеризуется…</w:t>
      </w:r>
      <w:r w:rsidR="00984293">
        <w:rPr>
          <w:rFonts w:ascii="Times New Roman" w:hAnsi="Times New Roman" w:cs="Times New Roman"/>
          <w:b/>
          <w:sz w:val="28"/>
          <w:szCs w:val="28"/>
        </w:rPr>
        <w:t>…….</w:t>
      </w:r>
    </w:p>
    <w:p w:rsidR="00A10883" w:rsidRDefault="00A10883" w:rsidP="00984293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293">
        <w:rPr>
          <w:rFonts w:ascii="Times New Roman" w:hAnsi="Times New Roman" w:cs="Times New Roman"/>
          <w:sz w:val="28"/>
          <w:szCs w:val="28"/>
        </w:rPr>
        <w:t>Подготовленностью занимающихся и состоянием их здоровья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Default="00984293" w:rsidP="00984293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Определенной мерой воздействия физических упра</w:t>
      </w:r>
      <w:r w:rsidR="001E6286">
        <w:rPr>
          <w:rFonts w:ascii="Times New Roman" w:hAnsi="Times New Roman" w:cs="Times New Roman"/>
          <w:sz w:val="28"/>
          <w:szCs w:val="28"/>
        </w:rPr>
        <w:t>жнений на организм занимающихся.</w:t>
      </w:r>
    </w:p>
    <w:p w:rsidR="00984293" w:rsidRDefault="00984293" w:rsidP="00984293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Количеством повторений двигательных действий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Напряжением определенных мышечных групп.</w:t>
      </w:r>
    </w:p>
    <w:p w:rsidR="00A10883" w:rsidRPr="00984293" w:rsidRDefault="00A10883" w:rsidP="00984293">
      <w:pPr>
        <w:pStyle w:val="a9"/>
        <w:numPr>
          <w:ilvl w:val="0"/>
          <w:numId w:val="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iCs/>
          <w:spacing w:val="-4"/>
          <w:sz w:val="28"/>
          <w:szCs w:val="28"/>
        </w:rPr>
      </w:pPr>
      <w:r w:rsidRPr="00984293">
        <w:rPr>
          <w:rFonts w:ascii="Times New Roman" w:hAnsi="Times New Roman" w:cs="Times New Roman"/>
          <w:b/>
          <w:bCs/>
          <w:iCs/>
          <w:spacing w:val="-4"/>
          <w:sz w:val="28"/>
          <w:szCs w:val="28"/>
        </w:rPr>
        <w:t>Ловкость это:</w:t>
      </w:r>
    </w:p>
    <w:p w:rsidR="00A10883" w:rsidRDefault="00A10883" w:rsidP="00984293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293">
        <w:rPr>
          <w:rFonts w:ascii="Times New Roman" w:hAnsi="Times New Roman" w:cs="Times New Roman"/>
          <w:sz w:val="28"/>
          <w:szCs w:val="28"/>
        </w:rPr>
        <w:t xml:space="preserve">Способность человека регулировать пространственные, временные и динамические параметры </w:t>
      </w:r>
      <w:r w:rsidR="001E6286">
        <w:rPr>
          <w:rFonts w:ascii="Times New Roman" w:hAnsi="Times New Roman" w:cs="Times New Roman"/>
          <w:sz w:val="28"/>
          <w:szCs w:val="28"/>
        </w:rPr>
        <w:t>движения.</w:t>
      </w:r>
    </w:p>
    <w:p w:rsidR="00984293" w:rsidRDefault="00984293" w:rsidP="00984293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 xml:space="preserve">Комплекс свойств, позволяющих человеку участвовать в игровой </w:t>
      </w:r>
      <w:r w:rsidR="001E6286">
        <w:rPr>
          <w:rFonts w:ascii="Times New Roman" w:hAnsi="Times New Roman" w:cs="Times New Roman"/>
          <w:sz w:val="28"/>
          <w:szCs w:val="28"/>
        </w:rPr>
        <w:t>и соревновательной деятельности.</w:t>
      </w:r>
    </w:p>
    <w:p w:rsidR="00984293" w:rsidRDefault="00984293" w:rsidP="00984293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Способность наиболее рационально осваивать новые двигательные действия, успешно решать двигательные</w:t>
      </w:r>
      <w:r w:rsidR="001E6286">
        <w:rPr>
          <w:rFonts w:ascii="Times New Roman" w:hAnsi="Times New Roman" w:cs="Times New Roman"/>
          <w:sz w:val="28"/>
          <w:szCs w:val="28"/>
        </w:rPr>
        <w:t xml:space="preserve"> задачи в изменяющихся условиях.</w:t>
      </w:r>
    </w:p>
    <w:p w:rsidR="00984293" w:rsidRPr="00984293" w:rsidRDefault="00984293" w:rsidP="00984293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Способность к определенному виду деятельности.</w:t>
      </w:r>
    </w:p>
    <w:p w:rsidR="00A10883" w:rsidRPr="00984293" w:rsidRDefault="00A10883" w:rsidP="00984293">
      <w:pPr>
        <w:pStyle w:val="a9"/>
        <w:numPr>
          <w:ilvl w:val="0"/>
          <w:numId w:val="2"/>
        </w:numPr>
        <w:spacing w:after="0" w:line="240" w:lineRule="auto"/>
        <w:ind w:left="851" w:hanging="49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84293">
        <w:rPr>
          <w:rFonts w:ascii="Times New Roman" w:hAnsi="Times New Roman" w:cs="Times New Roman"/>
          <w:b/>
          <w:bCs/>
          <w:iCs/>
          <w:sz w:val="28"/>
          <w:szCs w:val="28"/>
        </w:rPr>
        <w:t>Где праздновались Древнегреческие Игры Олимпиады?</w:t>
      </w:r>
    </w:p>
    <w:p w:rsidR="00A10883" w:rsidRDefault="001E6286" w:rsidP="00984293">
      <w:pPr>
        <w:pStyle w:val="a9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горе Олимп.</w:t>
      </w:r>
    </w:p>
    <w:p w:rsidR="00984293" w:rsidRDefault="00984293" w:rsidP="00984293">
      <w:pPr>
        <w:pStyle w:val="a9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Афинах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Default="00984293" w:rsidP="00984293">
      <w:pPr>
        <w:pStyle w:val="a9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Марафоне</w:t>
      </w:r>
      <w:r w:rsidR="001E6286">
        <w:rPr>
          <w:rFonts w:ascii="Times New Roman" w:hAnsi="Times New Roman" w:cs="Times New Roman"/>
          <w:sz w:val="28"/>
          <w:szCs w:val="28"/>
        </w:rPr>
        <w:t>.</w:t>
      </w:r>
    </w:p>
    <w:p w:rsidR="00984293" w:rsidRPr="00984293" w:rsidRDefault="00984293" w:rsidP="00984293">
      <w:pPr>
        <w:pStyle w:val="a9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Олимпии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883" w:rsidRPr="00790025" w:rsidRDefault="00A10883" w:rsidP="00984293">
      <w:pPr>
        <w:pStyle w:val="3"/>
        <w:numPr>
          <w:ilvl w:val="0"/>
          <w:numId w:val="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Олимпийские кольца символизируют…</w:t>
      </w:r>
      <w:r w:rsidR="001E6286">
        <w:rPr>
          <w:rFonts w:ascii="Times New Roman" w:hAnsi="Times New Roman" w:cs="Times New Roman"/>
          <w:b/>
          <w:bCs/>
          <w:sz w:val="28"/>
          <w:szCs w:val="28"/>
        </w:rPr>
        <w:t>……………………</w:t>
      </w:r>
    </w:p>
    <w:p w:rsidR="00A10883" w:rsidRDefault="00A10883" w:rsidP="00984293">
      <w:pPr>
        <w:pStyle w:val="a9"/>
        <w:numPr>
          <w:ilvl w:val="0"/>
          <w:numId w:val="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2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Разминка - это...</w:t>
      </w:r>
      <w:r w:rsidR="001E62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.......................................................................</w:t>
      </w:r>
    </w:p>
    <w:p w:rsidR="00984293" w:rsidRDefault="00984293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984293" w:rsidRPr="00984293" w:rsidRDefault="00984293" w:rsidP="00984293">
      <w:pPr>
        <w:pStyle w:val="a9"/>
        <w:numPr>
          <w:ilvl w:val="0"/>
          <w:numId w:val="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Какие средства, развивают то или иное физическое качество:</w:t>
      </w:r>
    </w:p>
    <w:p w:rsidR="00A10883" w:rsidRPr="004C53EA" w:rsidRDefault="00A10883" w:rsidP="00A10883">
      <w:pPr>
        <w:tabs>
          <w:tab w:val="left" w:pos="0"/>
          <w:tab w:val="num" w:pos="284"/>
          <w:tab w:val="left" w:pos="1418"/>
        </w:tabs>
        <w:spacing w:after="0"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9770" w:type="dxa"/>
        <w:tblInd w:w="-106" w:type="dxa"/>
        <w:tblLook w:val="00A0" w:firstRow="1" w:lastRow="0" w:firstColumn="1" w:lastColumn="0" w:noHBand="0" w:noVBand="0"/>
      </w:tblPr>
      <w:tblGrid>
        <w:gridCol w:w="5884"/>
        <w:gridCol w:w="3886"/>
      </w:tblGrid>
      <w:tr w:rsidR="00A10883" w:rsidRPr="00790025" w:rsidTr="00007DFC">
        <w:tc>
          <w:tcPr>
            <w:tcW w:w="5884" w:type="dxa"/>
          </w:tcPr>
          <w:p w:rsidR="00A10883" w:rsidRPr="00984293" w:rsidRDefault="00A10883" w:rsidP="00984293">
            <w:pPr>
              <w:pStyle w:val="a9"/>
              <w:numPr>
                <w:ilvl w:val="0"/>
                <w:numId w:val="25"/>
              </w:numPr>
              <w:tabs>
                <w:tab w:val="num" w:pos="390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293">
              <w:rPr>
                <w:rFonts w:ascii="Times New Roman" w:hAnsi="Times New Roman" w:cs="Times New Roman"/>
                <w:sz w:val="28"/>
                <w:szCs w:val="28"/>
              </w:rPr>
              <w:t>Ведение мяча, броски и ловля мяча, равновесие</w:t>
            </w:r>
          </w:p>
        </w:tc>
        <w:tc>
          <w:tcPr>
            <w:tcW w:w="3886" w:type="dxa"/>
          </w:tcPr>
          <w:p w:rsidR="00A10883" w:rsidRPr="007E39D4" w:rsidRDefault="00A10883" w:rsidP="003956F0">
            <w:pPr>
              <w:pStyle w:val="a9"/>
              <w:numPr>
                <w:ilvl w:val="1"/>
                <w:numId w:val="27"/>
              </w:num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ind w:left="1310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E39D4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</w:tr>
      <w:tr w:rsidR="00A10883" w:rsidRPr="00790025" w:rsidTr="00007DFC">
        <w:tc>
          <w:tcPr>
            <w:tcW w:w="5884" w:type="dxa"/>
          </w:tcPr>
          <w:p w:rsidR="00A10883" w:rsidRPr="00984293" w:rsidRDefault="00A10883" w:rsidP="00984293">
            <w:pPr>
              <w:pStyle w:val="a9"/>
              <w:numPr>
                <w:ilvl w:val="0"/>
                <w:numId w:val="25"/>
              </w:numPr>
              <w:tabs>
                <w:tab w:val="num" w:pos="390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293">
              <w:rPr>
                <w:rFonts w:ascii="Times New Roman" w:hAnsi="Times New Roman" w:cs="Times New Roman"/>
                <w:sz w:val="28"/>
                <w:szCs w:val="28"/>
              </w:rPr>
              <w:t>Махи ногами, руками, повороты, наклоны</w:t>
            </w:r>
          </w:p>
        </w:tc>
        <w:tc>
          <w:tcPr>
            <w:tcW w:w="3886" w:type="dxa"/>
          </w:tcPr>
          <w:p w:rsidR="00A10883" w:rsidRPr="007E39D4" w:rsidRDefault="00A10883" w:rsidP="007E39D4">
            <w:pPr>
              <w:pStyle w:val="a9"/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ind w:firstLine="306"/>
              <w:rPr>
                <w:rFonts w:ascii="Times New Roman" w:hAnsi="Times New Roman" w:cs="Times New Roman"/>
                <w:sz w:val="28"/>
                <w:szCs w:val="28"/>
              </w:rPr>
            </w:pPr>
            <w:r w:rsidRPr="007E39D4">
              <w:rPr>
                <w:rFonts w:ascii="Times New Roman" w:hAnsi="Times New Roman" w:cs="Times New Roman"/>
                <w:sz w:val="28"/>
                <w:szCs w:val="28"/>
              </w:rPr>
              <w:t>б. Ловкость</w:t>
            </w:r>
          </w:p>
        </w:tc>
      </w:tr>
      <w:tr w:rsidR="00A10883" w:rsidRPr="00790025" w:rsidTr="00007DFC">
        <w:tc>
          <w:tcPr>
            <w:tcW w:w="5884" w:type="dxa"/>
          </w:tcPr>
          <w:p w:rsidR="00A10883" w:rsidRPr="00984293" w:rsidRDefault="00A10883" w:rsidP="00984293">
            <w:pPr>
              <w:pStyle w:val="a9"/>
              <w:numPr>
                <w:ilvl w:val="0"/>
                <w:numId w:val="25"/>
              </w:numPr>
              <w:tabs>
                <w:tab w:val="left" w:pos="0"/>
                <w:tab w:val="num" w:pos="390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293">
              <w:rPr>
                <w:rFonts w:ascii="Times New Roman" w:hAnsi="Times New Roman" w:cs="Times New Roman"/>
                <w:sz w:val="28"/>
                <w:szCs w:val="28"/>
              </w:rPr>
              <w:t>Длительный бег, туристические пешие походы, плавание</w:t>
            </w:r>
          </w:p>
        </w:tc>
        <w:tc>
          <w:tcPr>
            <w:tcW w:w="3886" w:type="dxa"/>
          </w:tcPr>
          <w:p w:rsidR="00A10883" w:rsidRPr="00790025" w:rsidRDefault="00A10883" w:rsidP="007E39D4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ind w:firstLine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Быстрота.</w:t>
            </w:r>
          </w:p>
        </w:tc>
      </w:tr>
      <w:tr w:rsidR="00A10883" w:rsidRPr="00790025" w:rsidTr="00007DFC">
        <w:tc>
          <w:tcPr>
            <w:tcW w:w="5884" w:type="dxa"/>
          </w:tcPr>
          <w:p w:rsidR="00A10883" w:rsidRPr="00984293" w:rsidRDefault="00A10883" w:rsidP="00984293">
            <w:pPr>
              <w:pStyle w:val="a9"/>
              <w:numPr>
                <w:ilvl w:val="0"/>
                <w:numId w:val="25"/>
              </w:numPr>
              <w:tabs>
                <w:tab w:val="num" w:pos="390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293">
              <w:rPr>
                <w:rFonts w:ascii="Times New Roman" w:hAnsi="Times New Roman" w:cs="Times New Roman"/>
                <w:sz w:val="28"/>
                <w:szCs w:val="28"/>
              </w:rPr>
              <w:t>Бег из различных положений на 60 м с максимальной скоростью, выполнение двигательных заданий по сигналу учителя</w:t>
            </w:r>
          </w:p>
        </w:tc>
        <w:tc>
          <w:tcPr>
            <w:tcW w:w="3886" w:type="dxa"/>
          </w:tcPr>
          <w:p w:rsidR="00A10883" w:rsidRPr="00790025" w:rsidRDefault="00A10883" w:rsidP="007E39D4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ind w:firstLine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г. Гибкость</w:t>
            </w:r>
          </w:p>
        </w:tc>
      </w:tr>
      <w:tr w:rsidR="00A10883" w:rsidRPr="00790025" w:rsidTr="00007DFC">
        <w:tc>
          <w:tcPr>
            <w:tcW w:w="5884" w:type="dxa"/>
          </w:tcPr>
          <w:p w:rsidR="00A10883" w:rsidRPr="00984293" w:rsidRDefault="00A10883" w:rsidP="00984293">
            <w:pPr>
              <w:pStyle w:val="a9"/>
              <w:numPr>
                <w:ilvl w:val="0"/>
                <w:numId w:val="25"/>
              </w:numPr>
              <w:tabs>
                <w:tab w:val="num" w:pos="390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293">
              <w:rPr>
                <w:rFonts w:ascii="Times New Roman" w:hAnsi="Times New Roman" w:cs="Times New Roman"/>
                <w:sz w:val="28"/>
                <w:szCs w:val="28"/>
              </w:rPr>
              <w:t>Броски и ловля набивного мяча, приседания, поднимание туловища из виса на гимнастической стенке</w:t>
            </w:r>
          </w:p>
        </w:tc>
        <w:tc>
          <w:tcPr>
            <w:tcW w:w="3886" w:type="dxa"/>
          </w:tcPr>
          <w:p w:rsidR="00A10883" w:rsidRPr="00790025" w:rsidRDefault="00A10883" w:rsidP="007E39D4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ind w:firstLine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д. Выносливость</w:t>
            </w:r>
          </w:p>
        </w:tc>
      </w:tr>
    </w:tbl>
    <w:p w:rsidR="00A10883" w:rsidRPr="004C53EA" w:rsidRDefault="00A10883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0883" w:rsidRPr="007E39D4" w:rsidRDefault="00A10883" w:rsidP="003956F0">
      <w:pPr>
        <w:pStyle w:val="a9"/>
        <w:numPr>
          <w:ilvl w:val="0"/>
          <w:numId w:val="29"/>
        </w:numPr>
        <w:tabs>
          <w:tab w:val="left" w:pos="0"/>
          <w:tab w:val="num" w:pos="284"/>
          <w:tab w:val="left" w:pos="851"/>
        </w:tabs>
        <w:spacing w:after="0" w:line="240" w:lineRule="auto"/>
        <w:ind w:left="709" w:hanging="349"/>
        <w:rPr>
          <w:rFonts w:ascii="Times New Roman" w:hAnsi="Times New Roman" w:cs="Times New Roman"/>
          <w:b/>
          <w:bCs/>
          <w:sz w:val="28"/>
          <w:szCs w:val="28"/>
        </w:rPr>
      </w:pPr>
      <w:r w:rsidRPr="007E39D4">
        <w:rPr>
          <w:rFonts w:ascii="Times New Roman" w:hAnsi="Times New Roman" w:cs="Times New Roman"/>
          <w:b/>
          <w:bCs/>
          <w:sz w:val="28"/>
          <w:szCs w:val="28"/>
        </w:rPr>
        <w:t>Установите последовательность фаз в беге на короткие дистанции:</w:t>
      </w:r>
    </w:p>
    <w:p w:rsidR="00A10883" w:rsidRPr="00790025" w:rsidRDefault="00A10883" w:rsidP="00A108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1.Стартовый разгон</w:t>
      </w:r>
    </w:p>
    <w:p w:rsidR="00A10883" w:rsidRPr="00790025" w:rsidRDefault="00A10883" w:rsidP="00A108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2.Бег по дистанции</w:t>
      </w:r>
    </w:p>
    <w:p w:rsidR="00A10883" w:rsidRPr="00790025" w:rsidRDefault="00A10883" w:rsidP="00A108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3.Финиширование</w:t>
      </w:r>
    </w:p>
    <w:p w:rsidR="00A10883" w:rsidRPr="00790025" w:rsidRDefault="00A10883" w:rsidP="00A108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4.Старт</w:t>
      </w:r>
    </w:p>
    <w:p w:rsidR="00A10883" w:rsidRDefault="00A10883" w:rsidP="007E39D4">
      <w:pPr>
        <w:pStyle w:val="a9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39D4">
        <w:rPr>
          <w:rFonts w:ascii="Times New Roman" w:hAnsi="Times New Roman" w:cs="Times New Roman"/>
          <w:bCs/>
          <w:sz w:val="28"/>
          <w:szCs w:val="28"/>
        </w:rPr>
        <w:t>1,2,3,4</w:t>
      </w:r>
    </w:p>
    <w:p w:rsidR="007E39D4" w:rsidRDefault="007E39D4" w:rsidP="007E39D4">
      <w:pPr>
        <w:pStyle w:val="a9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3,2,1,4</w:t>
      </w:r>
    </w:p>
    <w:p w:rsidR="007E39D4" w:rsidRDefault="007E39D4" w:rsidP="007E39D4">
      <w:pPr>
        <w:pStyle w:val="a9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4,1,2,3</w:t>
      </w:r>
    </w:p>
    <w:p w:rsidR="007E39D4" w:rsidRPr="007E39D4" w:rsidRDefault="007E39D4" w:rsidP="007E39D4">
      <w:pPr>
        <w:pStyle w:val="a9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025">
        <w:rPr>
          <w:rFonts w:ascii="Times New Roman" w:hAnsi="Times New Roman" w:cs="Times New Roman"/>
          <w:bCs/>
          <w:sz w:val="28"/>
          <w:szCs w:val="28"/>
        </w:rPr>
        <w:t>2,3,4,1</w:t>
      </w:r>
    </w:p>
    <w:p w:rsidR="00A10883" w:rsidRPr="00790025" w:rsidRDefault="00A10883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23.Перечислите элементарные формы проявления быстроты:</w:t>
      </w:r>
    </w:p>
    <w:p w:rsidR="00A10883" w:rsidRPr="00790025" w:rsidRDefault="00A10883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24. В гимнастической терминологии существуют общепринятые понятия ниже обозначенных стоек, назовите их:</w:t>
      </w:r>
    </w:p>
    <w:p w:rsidR="00A10883" w:rsidRPr="00790025" w:rsidRDefault="00A10883" w:rsidP="00A10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  <w:t>А.</w:t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  <w:t>Б.</w:t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  <w:t>В.</w:t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ab/>
        <w:t>Г.</w:t>
      </w:r>
      <w:r w:rsidR="0021482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482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482C">
        <w:rPr>
          <w:rFonts w:ascii="Times New Roman" w:hAnsi="Times New Roman" w:cs="Times New Roman"/>
          <w:b/>
          <w:bCs/>
          <w:sz w:val="28"/>
          <w:szCs w:val="28"/>
        </w:rPr>
        <w:tab/>
        <w:t>Д.</w:t>
      </w:r>
    </w:p>
    <w:p w:rsidR="00A10883" w:rsidRPr="00790025" w:rsidRDefault="00A10883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noProof/>
          <w:lang w:eastAsia="ru-RU"/>
        </w:rPr>
        <w:drawing>
          <wp:inline distT="0" distB="0" distL="0" distR="0">
            <wp:extent cx="4572000" cy="2317898"/>
            <wp:effectExtent l="0" t="0" r="0" b="0"/>
            <wp:docPr id="1" name="Рисунок 1" descr="http://fanread.ru/store/book/pictures/4/?src=5251246&amp;i=35&amp;ex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anread.ru/store/book/pictures/4/?src=5251246&amp;i=35&amp;ext=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1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82C" w:rsidRPr="0021482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066165" cy="2026112"/>
            <wp:effectExtent l="19050" t="0" r="635" b="0"/>
            <wp:docPr id="2" name="Рисунок 2" descr="https://botan.cc/prepod/_bloks/pic/rkwwrfb-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otan.cc/prepod/_bloks/pic/rkwwrfb-00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200" cy="2039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5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1"/>
      </w:tblGrid>
      <w:tr w:rsidR="00A10883" w:rsidRPr="00790025" w:rsidTr="00007DFC">
        <w:tc>
          <w:tcPr>
            <w:tcW w:w="8681" w:type="dxa"/>
          </w:tcPr>
          <w:p w:rsidR="00A10883" w:rsidRPr="00790025" w:rsidRDefault="00A10883" w:rsidP="00007DFC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  <w:tr w:rsidR="00A10883" w:rsidRPr="00790025" w:rsidTr="00007DFC">
        <w:tc>
          <w:tcPr>
            <w:tcW w:w="8681" w:type="dxa"/>
          </w:tcPr>
          <w:p w:rsidR="00A10883" w:rsidRPr="00790025" w:rsidRDefault="00A10883" w:rsidP="00007DFC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  <w:tr w:rsidR="00A10883" w:rsidRPr="00790025" w:rsidTr="00007DFC">
        <w:tc>
          <w:tcPr>
            <w:tcW w:w="8681" w:type="dxa"/>
          </w:tcPr>
          <w:p w:rsidR="00A10883" w:rsidRPr="00790025" w:rsidRDefault="00A10883" w:rsidP="00007DFC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</w:tr>
      <w:tr w:rsidR="00A10883" w:rsidRPr="00790025" w:rsidTr="00007DFC">
        <w:tc>
          <w:tcPr>
            <w:tcW w:w="8681" w:type="dxa"/>
          </w:tcPr>
          <w:p w:rsidR="00A10883" w:rsidRPr="00790025" w:rsidRDefault="00A10883" w:rsidP="00007DFC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</w:tr>
      <w:tr w:rsidR="0021482C" w:rsidRPr="00790025" w:rsidTr="00007DFC">
        <w:tc>
          <w:tcPr>
            <w:tcW w:w="8681" w:type="dxa"/>
          </w:tcPr>
          <w:p w:rsidR="0021482C" w:rsidRPr="00790025" w:rsidRDefault="0021482C" w:rsidP="00007DFC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</w:tr>
    </w:tbl>
    <w:p w:rsidR="00A10883" w:rsidRPr="00790025" w:rsidRDefault="00A10883" w:rsidP="00A10883">
      <w:pPr>
        <w:tabs>
          <w:tab w:val="left" w:pos="0"/>
          <w:tab w:val="num" w:pos="284"/>
          <w:tab w:val="left" w:pos="141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0883" w:rsidRPr="00790025" w:rsidRDefault="00A10883" w:rsidP="00A10883">
      <w:pPr>
        <w:tabs>
          <w:tab w:val="left" w:pos="0"/>
          <w:tab w:val="num" w:pos="284"/>
          <w:tab w:val="left" w:pos="141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25. Решите кроссворд</w:t>
      </w:r>
    </w:p>
    <w:p w:rsidR="00A10883" w:rsidRPr="00790025" w:rsidRDefault="00A10883" w:rsidP="00A10883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00"/>
        <w:gridCol w:w="508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  <w:r w:rsidRPr="00790025">
              <w:t>1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  <w:r w:rsidRPr="00790025"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  <w:r w:rsidRPr="00790025"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  <w:r w:rsidRPr="00790025">
              <w:t>3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  <w:r w:rsidRPr="00790025">
              <w:t>2</w:t>
            </w: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  <w:r w:rsidRPr="00790025">
              <w:t>3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  <w:tr w:rsidR="00A10883" w:rsidRPr="00790025" w:rsidTr="00007DFC">
        <w:trPr>
          <w:trHeight w:val="170"/>
          <w:jc w:val="center"/>
        </w:trPr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883" w:rsidRPr="00790025" w:rsidRDefault="00A10883" w:rsidP="00007DFC">
            <w:pPr>
              <w:spacing w:after="0" w:line="240" w:lineRule="auto"/>
              <w:ind w:left="-57"/>
              <w:contextualSpacing/>
            </w:pPr>
          </w:p>
        </w:tc>
      </w:tr>
    </w:tbl>
    <w:p w:rsidR="00A10883" w:rsidRPr="00790025" w:rsidRDefault="00A10883" w:rsidP="00A10883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883" w:rsidRPr="00790025" w:rsidRDefault="00A10883" w:rsidP="00A10883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A10883" w:rsidRDefault="00A10883" w:rsidP="007E39D4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9D4">
        <w:rPr>
          <w:rFonts w:ascii="Times New Roman" w:hAnsi="Times New Roman" w:cs="Times New Roman"/>
          <w:sz w:val="28"/>
          <w:szCs w:val="28"/>
        </w:rPr>
        <w:t>Вид спорта, где присутствует ведение мяча ногами, обводки, удары по мячу.</w:t>
      </w:r>
    </w:p>
    <w:p w:rsidR="007E39D4" w:rsidRDefault="007E39D4" w:rsidP="007E39D4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Вид спорта, где женщины соревнуются на бревне, брусьях разной высоты, опорном прыжке, вольных упражнениях.</w:t>
      </w:r>
    </w:p>
    <w:p w:rsidR="007E39D4" w:rsidRPr="007E39D4" w:rsidRDefault="007E39D4" w:rsidP="007E39D4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Командный вид спорта «водное….»</w:t>
      </w:r>
    </w:p>
    <w:p w:rsidR="00A10883" w:rsidRPr="00790025" w:rsidRDefault="00A10883" w:rsidP="00A10883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A10883" w:rsidRDefault="00A10883" w:rsidP="007E39D4">
      <w:pPr>
        <w:pStyle w:val="a9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39D4">
        <w:rPr>
          <w:rFonts w:ascii="Times New Roman" w:hAnsi="Times New Roman" w:cs="Times New Roman"/>
          <w:sz w:val="28"/>
          <w:szCs w:val="28"/>
        </w:rPr>
        <w:t>.Водный вид спорта, значение которого заключается не только в достижении спортивных результатов, но и в оздоровлении организма, укреплении иммунитета.</w:t>
      </w:r>
    </w:p>
    <w:p w:rsidR="007E39D4" w:rsidRDefault="007E39D4" w:rsidP="007E39D4">
      <w:pPr>
        <w:pStyle w:val="a9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Спортивная игра, состоящая из подач и передач друг другу воланов специальной ракеткой.</w:t>
      </w:r>
    </w:p>
    <w:p w:rsidR="007E39D4" w:rsidRPr="007E39D4" w:rsidRDefault="007E39D4" w:rsidP="007E39D4">
      <w:pPr>
        <w:pStyle w:val="a9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Роликовая доска, занятия на которой развивают координационные способности, выносливость, настойчивость, смелость, решительность.</w:t>
      </w:r>
    </w:p>
    <w:p w:rsidR="00A10883" w:rsidRPr="00790025" w:rsidRDefault="00A10883" w:rsidP="00A10883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10883" w:rsidRPr="00790025" w:rsidRDefault="00A10883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Вы закончили выполнение задания.</w:t>
      </w:r>
    </w:p>
    <w:p w:rsidR="00A10883" w:rsidRDefault="00A10883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Поздравляем!</w:t>
      </w:r>
    </w:p>
    <w:p w:rsidR="00FF691E" w:rsidRDefault="00FF691E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91E" w:rsidRDefault="00FF691E" w:rsidP="00FF6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FF691E" w:rsidRPr="00790025" w:rsidRDefault="00FF691E" w:rsidP="00A10883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91E" w:rsidRDefault="00FF691E" w:rsidP="00FF69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9" w:history="1">
        <w:r>
          <w:rPr>
            <w:rStyle w:val="ae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e"/>
            <w:rFonts w:ascii="Times New Roman" w:hAnsi="Times New Roman"/>
            <w:sz w:val="24"/>
            <w:szCs w:val="24"/>
          </w:rPr>
          <w:t>.</w:t>
        </w:r>
        <w:r>
          <w:rPr>
            <w:rStyle w:val="ae"/>
            <w:rFonts w:ascii="Times New Roman" w:hAnsi="Times New Roman"/>
            <w:sz w:val="24"/>
            <w:szCs w:val="24"/>
            <w:lang w:val="en-US"/>
          </w:rPr>
          <w:t>cdodd</w:t>
        </w:r>
        <w:r>
          <w:rPr>
            <w:rStyle w:val="ae"/>
            <w:rFonts w:ascii="Times New Roman" w:hAnsi="Times New Roman"/>
            <w:sz w:val="24"/>
            <w:szCs w:val="24"/>
          </w:rPr>
          <w:t>.</w:t>
        </w:r>
        <w:r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FF691E" w:rsidRDefault="00FF691E" w:rsidP="00FF69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FF691E" w:rsidRDefault="00FF691E" w:rsidP="00FF69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FF691E" w:rsidRDefault="00FF691E" w:rsidP="00E60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91E" w:rsidRDefault="00FF691E" w:rsidP="00E60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БЛАНК ОТВЕТОВ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6"/>
        <w:gridCol w:w="554"/>
        <w:gridCol w:w="567"/>
        <w:gridCol w:w="567"/>
        <w:gridCol w:w="630"/>
      </w:tblGrid>
      <w:tr w:rsidR="00E60887" w:rsidRPr="00E660BE" w:rsidTr="00491005">
        <w:trPr>
          <w:trHeight w:val="540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tabs>
                <w:tab w:val="left" w:pos="1470"/>
                <w:tab w:val="left" w:pos="6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2318" w:type="dxa"/>
            <w:gridSpan w:val="4"/>
          </w:tcPr>
          <w:p w:rsidR="00E60887" w:rsidRPr="00E660BE" w:rsidRDefault="00E60887" w:rsidP="00491005">
            <w:pPr>
              <w:tabs>
                <w:tab w:val="left" w:pos="1470"/>
                <w:tab w:val="left" w:pos="6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60887" w:rsidRPr="00E660BE" w:rsidTr="00491005">
        <w:trPr>
          <w:trHeight w:val="238"/>
          <w:jc w:val="center"/>
        </w:trPr>
        <w:tc>
          <w:tcPr>
            <w:tcW w:w="2106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4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0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0" w:type="dxa"/>
          </w:tcPr>
          <w:p w:rsidR="00E60887" w:rsidRPr="00E660BE" w:rsidRDefault="00E60887" w:rsidP="00491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E60887" w:rsidRPr="008A78B0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 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 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left" w:pos="326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22.</w:t>
      </w:r>
    </w:p>
    <w:tbl>
      <w:tblPr>
        <w:tblpPr w:leftFromText="180" w:rightFromText="180" w:vertAnchor="text" w:horzAnchor="page" w:tblpX="1633" w:tblpY="70"/>
        <w:tblW w:w="1384" w:type="dxa"/>
        <w:tblLayout w:type="fixed"/>
        <w:tblLook w:val="00A0" w:firstRow="1" w:lastRow="0" w:firstColumn="1" w:lastColumn="0" w:noHBand="0" w:noVBand="0"/>
      </w:tblPr>
      <w:tblGrid>
        <w:gridCol w:w="534"/>
        <w:gridCol w:w="850"/>
      </w:tblGrid>
      <w:tr w:rsidR="004023DE" w:rsidRPr="00A23352" w:rsidTr="004023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6958" w:tblpY="78"/>
        <w:tblW w:w="1101" w:type="dxa"/>
        <w:tblLook w:val="00A0" w:firstRow="1" w:lastRow="0" w:firstColumn="1" w:lastColumn="0" w:noHBand="0" w:noVBand="0"/>
      </w:tblPr>
      <w:tblGrid>
        <w:gridCol w:w="392"/>
        <w:gridCol w:w="709"/>
      </w:tblGrid>
      <w:tr w:rsidR="004023DE" w:rsidRPr="00A23352" w:rsidTr="004023D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3DE" w:rsidRPr="00A23352" w:rsidTr="004023D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DE" w:rsidRPr="00A23352" w:rsidRDefault="004023DE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Pr="00ED6474" w:rsidRDefault="00E60887" w:rsidP="00E60887">
      <w:pPr>
        <w:rPr>
          <w:rFonts w:ascii="Times New Roman" w:hAnsi="Times New Roman" w:cs="Times New Roman"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 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60887" w:rsidRDefault="00E60887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24. </w:t>
      </w:r>
      <w:r>
        <w:rPr>
          <w:rFonts w:ascii="Times New Roman" w:hAnsi="Times New Roman" w:cs="Times New Roman"/>
          <w:b/>
          <w:bCs/>
          <w:sz w:val="28"/>
          <w:szCs w:val="28"/>
        </w:rPr>
        <w:t>. А._______________________________________________________________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Б.________________________________________________________________В._____________________________________________________________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Г._________________________________________________________________ </w:t>
      </w: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887" w:rsidRDefault="00E60887" w:rsidP="00E6088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25.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00"/>
        <w:gridCol w:w="508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  <w:r w:rsidRPr="00790025">
              <w:t>1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  <w:r w:rsidRPr="00790025"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  <w:r w:rsidRPr="00790025"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  <w:r w:rsidRPr="00790025">
              <w:t>3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  <w:r w:rsidRPr="00790025">
              <w:t>2</w:t>
            </w: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  <w:r w:rsidRPr="00790025">
              <w:t>3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  <w:tr w:rsidR="00E60887" w:rsidRPr="00790025" w:rsidTr="00491005">
        <w:trPr>
          <w:trHeight w:val="170"/>
          <w:jc w:val="center"/>
        </w:trPr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508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0887" w:rsidRPr="00790025" w:rsidRDefault="00E60887" w:rsidP="00491005">
            <w:pPr>
              <w:spacing w:after="0" w:line="240" w:lineRule="auto"/>
              <w:ind w:left="-57"/>
              <w:contextualSpacing/>
            </w:pPr>
          </w:p>
        </w:tc>
      </w:tr>
    </w:tbl>
    <w:p w:rsidR="00A10883" w:rsidRDefault="00A10883">
      <w:pPr>
        <w:rPr>
          <w:rFonts w:ascii="Times New Roman" w:hAnsi="Times New Roman" w:cs="Times New Roman"/>
          <w:b/>
          <w:sz w:val="28"/>
          <w:szCs w:val="28"/>
        </w:rPr>
      </w:pPr>
    </w:p>
    <w:p w:rsidR="00E60887" w:rsidRPr="00E60887" w:rsidRDefault="00E60887">
      <w:pPr>
        <w:rPr>
          <w:rFonts w:ascii="Times New Roman" w:hAnsi="Times New Roman" w:cs="Times New Roman"/>
          <w:b/>
          <w:sz w:val="28"/>
          <w:szCs w:val="28"/>
        </w:rPr>
      </w:pPr>
    </w:p>
    <w:sectPr w:rsidR="00E60887" w:rsidRPr="00E60887" w:rsidSect="001E62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00B" w:rsidRDefault="0052600B" w:rsidP="00E60887">
      <w:pPr>
        <w:spacing w:after="0" w:line="240" w:lineRule="auto"/>
      </w:pPr>
      <w:r>
        <w:separator/>
      </w:r>
    </w:p>
  </w:endnote>
  <w:endnote w:type="continuationSeparator" w:id="0">
    <w:p w:rsidR="0052600B" w:rsidRDefault="0052600B" w:rsidP="00E6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86" w:rsidRDefault="001E628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86" w:rsidRDefault="001E628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86" w:rsidRDefault="001E62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00B" w:rsidRDefault="0052600B" w:rsidP="00E60887">
      <w:pPr>
        <w:spacing w:after="0" w:line="240" w:lineRule="auto"/>
      </w:pPr>
      <w:r>
        <w:separator/>
      </w:r>
    </w:p>
  </w:footnote>
  <w:footnote w:type="continuationSeparator" w:id="0">
    <w:p w:rsidR="0052600B" w:rsidRDefault="0052600B" w:rsidP="00E60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86" w:rsidRDefault="001E628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34226"/>
      <w:docPartObj>
        <w:docPartGallery w:val="Page Numbers (Top of Page)"/>
        <w:docPartUnique/>
      </w:docPartObj>
    </w:sdtPr>
    <w:sdtEndPr/>
    <w:sdtContent>
      <w:p w:rsidR="00E60887" w:rsidRDefault="0052600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D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0887" w:rsidRDefault="00E6088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86" w:rsidRDefault="001E62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A55EB"/>
    <w:multiLevelType w:val="hybridMultilevel"/>
    <w:tmpl w:val="35B6001C"/>
    <w:lvl w:ilvl="0" w:tplc="4F389314">
      <w:start w:val="1"/>
      <w:numFmt w:val="russianUpper"/>
      <w:lvlText w:val="%1."/>
      <w:lvlJc w:val="left"/>
      <w:pPr>
        <w:ind w:left="4265" w:hanging="360"/>
      </w:pPr>
      <w:rPr>
        <w:rFonts w:hint="default"/>
      </w:rPr>
    </w:lvl>
    <w:lvl w:ilvl="1" w:tplc="0EAC3638">
      <w:start w:val="1"/>
      <w:numFmt w:val="russianUpp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542DF"/>
    <w:multiLevelType w:val="hybridMultilevel"/>
    <w:tmpl w:val="6180C2FE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BD45E9"/>
    <w:multiLevelType w:val="hybridMultilevel"/>
    <w:tmpl w:val="655CD2C6"/>
    <w:lvl w:ilvl="0" w:tplc="00C00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1643B"/>
    <w:multiLevelType w:val="hybridMultilevel"/>
    <w:tmpl w:val="12F0FC72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9B6CF8"/>
    <w:multiLevelType w:val="hybridMultilevel"/>
    <w:tmpl w:val="7056F008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5B5A89"/>
    <w:multiLevelType w:val="hybridMultilevel"/>
    <w:tmpl w:val="14AA163A"/>
    <w:lvl w:ilvl="0" w:tplc="02086BA6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76357"/>
    <w:multiLevelType w:val="hybridMultilevel"/>
    <w:tmpl w:val="21A2A5DC"/>
    <w:lvl w:ilvl="0" w:tplc="00C00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32BBA"/>
    <w:multiLevelType w:val="hybridMultilevel"/>
    <w:tmpl w:val="4A728364"/>
    <w:lvl w:ilvl="0" w:tplc="43207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65510"/>
    <w:multiLevelType w:val="hybridMultilevel"/>
    <w:tmpl w:val="FB3A9184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51743A"/>
    <w:multiLevelType w:val="hybridMultilevel"/>
    <w:tmpl w:val="547EBB62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F264B8"/>
    <w:multiLevelType w:val="hybridMultilevel"/>
    <w:tmpl w:val="6D2CC094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50B16F8"/>
    <w:multiLevelType w:val="hybridMultilevel"/>
    <w:tmpl w:val="B86EEE16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FA2AE2"/>
    <w:multiLevelType w:val="hybridMultilevel"/>
    <w:tmpl w:val="A8844BF6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EB3854"/>
    <w:multiLevelType w:val="hybridMultilevel"/>
    <w:tmpl w:val="76401B24"/>
    <w:lvl w:ilvl="0" w:tplc="43207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F08B1"/>
    <w:multiLevelType w:val="hybridMultilevel"/>
    <w:tmpl w:val="9D3EF850"/>
    <w:lvl w:ilvl="0" w:tplc="43207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90FE4"/>
    <w:multiLevelType w:val="hybridMultilevel"/>
    <w:tmpl w:val="BFB4EBCA"/>
    <w:lvl w:ilvl="0" w:tplc="9B6C2B8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85308"/>
    <w:multiLevelType w:val="hybridMultilevel"/>
    <w:tmpl w:val="9D3EF850"/>
    <w:lvl w:ilvl="0" w:tplc="43207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21B18"/>
    <w:multiLevelType w:val="hybridMultilevel"/>
    <w:tmpl w:val="340C1EE8"/>
    <w:lvl w:ilvl="0" w:tplc="432070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AA27F0B"/>
    <w:multiLevelType w:val="hybridMultilevel"/>
    <w:tmpl w:val="5CA0EEE0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970E06"/>
    <w:multiLevelType w:val="hybridMultilevel"/>
    <w:tmpl w:val="67209E84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A9303B"/>
    <w:multiLevelType w:val="hybridMultilevel"/>
    <w:tmpl w:val="0DD649A0"/>
    <w:lvl w:ilvl="0" w:tplc="9B6C2B82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E33A4"/>
    <w:multiLevelType w:val="hybridMultilevel"/>
    <w:tmpl w:val="97FACDEA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0973F61"/>
    <w:multiLevelType w:val="hybridMultilevel"/>
    <w:tmpl w:val="35CE80A6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BEA4262"/>
    <w:multiLevelType w:val="hybridMultilevel"/>
    <w:tmpl w:val="E056E37C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C693AE0"/>
    <w:multiLevelType w:val="hybridMultilevel"/>
    <w:tmpl w:val="B74EC254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F0438F5"/>
    <w:multiLevelType w:val="hybridMultilevel"/>
    <w:tmpl w:val="8F7C05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AD5A40"/>
    <w:multiLevelType w:val="hybridMultilevel"/>
    <w:tmpl w:val="3F724E16"/>
    <w:lvl w:ilvl="0" w:tplc="43207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87FFC"/>
    <w:multiLevelType w:val="hybridMultilevel"/>
    <w:tmpl w:val="685CFF94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B24432"/>
    <w:multiLevelType w:val="hybridMultilevel"/>
    <w:tmpl w:val="CD4A07EC"/>
    <w:lvl w:ilvl="0" w:tplc="43207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B7C09"/>
    <w:multiLevelType w:val="hybridMultilevel"/>
    <w:tmpl w:val="5BFC251A"/>
    <w:lvl w:ilvl="0" w:tplc="0EAC3638">
      <w:start w:val="1"/>
      <w:numFmt w:val="russianUpper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7AB12B0C"/>
    <w:multiLevelType w:val="hybridMultilevel"/>
    <w:tmpl w:val="3EB64556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E24FC3"/>
    <w:multiLevelType w:val="hybridMultilevel"/>
    <w:tmpl w:val="522EFFA0"/>
    <w:lvl w:ilvl="0" w:tplc="0EAC3638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26"/>
  </w:num>
  <w:num w:numId="7">
    <w:abstractNumId w:val="24"/>
  </w:num>
  <w:num w:numId="8">
    <w:abstractNumId w:val="13"/>
  </w:num>
  <w:num w:numId="9">
    <w:abstractNumId w:val="29"/>
  </w:num>
  <w:num w:numId="10">
    <w:abstractNumId w:val="28"/>
  </w:num>
  <w:num w:numId="11">
    <w:abstractNumId w:val="4"/>
  </w:num>
  <w:num w:numId="12">
    <w:abstractNumId w:val="22"/>
  </w:num>
  <w:num w:numId="13">
    <w:abstractNumId w:val="1"/>
  </w:num>
  <w:num w:numId="14">
    <w:abstractNumId w:val="21"/>
  </w:num>
  <w:num w:numId="15">
    <w:abstractNumId w:val="23"/>
  </w:num>
  <w:num w:numId="16">
    <w:abstractNumId w:val="18"/>
  </w:num>
  <w:num w:numId="17">
    <w:abstractNumId w:val="31"/>
  </w:num>
  <w:num w:numId="18">
    <w:abstractNumId w:val="12"/>
  </w:num>
  <w:num w:numId="19">
    <w:abstractNumId w:val="9"/>
  </w:num>
  <w:num w:numId="20">
    <w:abstractNumId w:val="19"/>
  </w:num>
  <w:num w:numId="21">
    <w:abstractNumId w:val="10"/>
  </w:num>
  <w:num w:numId="22">
    <w:abstractNumId w:val="30"/>
  </w:num>
  <w:num w:numId="23">
    <w:abstractNumId w:val="3"/>
  </w:num>
  <w:num w:numId="24">
    <w:abstractNumId w:val="11"/>
  </w:num>
  <w:num w:numId="25">
    <w:abstractNumId w:val="16"/>
  </w:num>
  <w:num w:numId="26">
    <w:abstractNumId w:val="25"/>
  </w:num>
  <w:num w:numId="27">
    <w:abstractNumId w:val="20"/>
  </w:num>
  <w:num w:numId="28">
    <w:abstractNumId w:val="15"/>
  </w:num>
  <w:num w:numId="29">
    <w:abstractNumId w:val="5"/>
  </w:num>
  <w:num w:numId="30">
    <w:abstractNumId w:val="27"/>
  </w:num>
  <w:num w:numId="31">
    <w:abstractNumId w:val="1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7B4"/>
    <w:rsid w:val="00012FC3"/>
    <w:rsid w:val="000B247D"/>
    <w:rsid w:val="000D062B"/>
    <w:rsid w:val="00163E94"/>
    <w:rsid w:val="001A46D7"/>
    <w:rsid w:val="001E6286"/>
    <w:rsid w:val="0021482C"/>
    <w:rsid w:val="002351A4"/>
    <w:rsid w:val="002A4DBE"/>
    <w:rsid w:val="003044E4"/>
    <w:rsid w:val="00344BA7"/>
    <w:rsid w:val="00353BB6"/>
    <w:rsid w:val="003956F0"/>
    <w:rsid w:val="004023DE"/>
    <w:rsid w:val="004C4391"/>
    <w:rsid w:val="0052600B"/>
    <w:rsid w:val="0064640F"/>
    <w:rsid w:val="006B3CBB"/>
    <w:rsid w:val="006E21D9"/>
    <w:rsid w:val="006F1693"/>
    <w:rsid w:val="007C602F"/>
    <w:rsid w:val="007E39D4"/>
    <w:rsid w:val="00814520"/>
    <w:rsid w:val="008A377B"/>
    <w:rsid w:val="008C24C1"/>
    <w:rsid w:val="008E4981"/>
    <w:rsid w:val="009541CE"/>
    <w:rsid w:val="00984293"/>
    <w:rsid w:val="00A10883"/>
    <w:rsid w:val="00A33D14"/>
    <w:rsid w:val="00A51F11"/>
    <w:rsid w:val="00B25F1F"/>
    <w:rsid w:val="00B958E8"/>
    <w:rsid w:val="00CC7B6F"/>
    <w:rsid w:val="00D30077"/>
    <w:rsid w:val="00DA5D7A"/>
    <w:rsid w:val="00E03A93"/>
    <w:rsid w:val="00E31D5E"/>
    <w:rsid w:val="00E60887"/>
    <w:rsid w:val="00EC37AE"/>
    <w:rsid w:val="00F451DA"/>
    <w:rsid w:val="00F86731"/>
    <w:rsid w:val="00F977B4"/>
    <w:rsid w:val="00FF6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2C4FBD-9E51-4693-AE9B-7DA31731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B4"/>
    <w:pPr>
      <w:spacing w:line="25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F97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7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rsid w:val="00A108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A1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A10883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10883"/>
    <w:rPr>
      <w:rFonts w:ascii="Calibri" w:eastAsia="Calibri" w:hAnsi="Calibri" w:cs="Calibri"/>
      <w:sz w:val="16"/>
      <w:szCs w:val="16"/>
    </w:rPr>
  </w:style>
  <w:style w:type="paragraph" w:styleId="2">
    <w:name w:val="Body Text Indent 2"/>
    <w:basedOn w:val="a"/>
    <w:link w:val="20"/>
    <w:uiPriority w:val="99"/>
    <w:semiHidden/>
    <w:rsid w:val="00A108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0883"/>
    <w:rPr>
      <w:rFonts w:ascii="Calibri" w:eastAsia="Calibri" w:hAnsi="Calibri" w:cs="Calibri"/>
    </w:rPr>
  </w:style>
  <w:style w:type="paragraph" w:styleId="a5">
    <w:name w:val="Body Text"/>
    <w:basedOn w:val="a"/>
    <w:link w:val="a6"/>
    <w:uiPriority w:val="99"/>
    <w:semiHidden/>
    <w:rsid w:val="00A10883"/>
    <w:pPr>
      <w:spacing w:after="120" w:line="259" w:lineRule="auto"/>
    </w:pPr>
  </w:style>
  <w:style w:type="character" w:customStyle="1" w:styleId="a6">
    <w:name w:val="Основной текст Знак"/>
    <w:basedOn w:val="a0"/>
    <w:link w:val="a5"/>
    <w:uiPriority w:val="99"/>
    <w:semiHidden/>
    <w:rsid w:val="00A10883"/>
    <w:rPr>
      <w:rFonts w:ascii="Calibri" w:eastAsia="Calibri" w:hAnsi="Calibri" w:cs="Calibri"/>
    </w:rPr>
  </w:style>
  <w:style w:type="paragraph" w:styleId="31">
    <w:name w:val="Body Text Indent 3"/>
    <w:basedOn w:val="a"/>
    <w:link w:val="32"/>
    <w:uiPriority w:val="99"/>
    <w:semiHidden/>
    <w:rsid w:val="00A10883"/>
    <w:pPr>
      <w:spacing w:after="120" w:line="259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10883"/>
    <w:rPr>
      <w:rFonts w:ascii="Calibri" w:eastAsia="Calibri" w:hAnsi="Calibri" w:cs="Calibri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A10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883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088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60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0887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E60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60887"/>
    <w:rPr>
      <w:rFonts w:ascii="Calibri" w:eastAsia="Calibri" w:hAnsi="Calibri" w:cs="Calibri"/>
    </w:rPr>
  </w:style>
  <w:style w:type="character" w:styleId="ae">
    <w:name w:val="Hyperlink"/>
    <w:basedOn w:val="a0"/>
    <w:uiPriority w:val="99"/>
    <w:semiHidden/>
    <w:unhideWhenUsed/>
    <w:rsid w:val="00FF6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2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guest</cp:lastModifiedBy>
  <cp:revision>16</cp:revision>
  <cp:lastPrinted>2017-10-23T08:30:00Z</cp:lastPrinted>
  <dcterms:created xsi:type="dcterms:W3CDTF">2017-09-05T06:38:00Z</dcterms:created>
  <dcterms:modified xsi:type="dcterms:W3CDTF">2017-11-07T07:33:00Z</dcterms:modified>
</cp:coreProperties>
</file>